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CC" w:rsidRDefault="004B52C0" w:rsidP="00512518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bookmarkStart w:id="0" w:name="_GoBack"/>
      <w:bookmarkEnd w:id="0"/>
      <w:r w:rsidRPr="00C426CC">
        <w:rPr>
          <w:rFonts w:asciiTheme="minorEastAsia" w:hAnsiTheme="minorEastAsia" w:hint="eastAsia"/>
          <w:b/>
          <w:sz w:val="28"/>
          <w:szCs w:val="28"/>
          <w:lang w:eastAsia="zh-TW"/>
        </w:rPr>
        <w:t>擴展–</w:t>
      </w:r>
      <w:r w:rsidR="00C426CC">
        <w:rPr>
          <w:rFonts w:asciiTheme="minorEastAsia" w:hAnsiTheme="minorEastAsia" w:hint="eastAsia"/>
          <w:b/>
          <w:sz w:val="28"/>
          <w:szCs w:val="28"/>
          <w:lang w:eastAsia="zh-TW"/>
        </w:rPr>
        <w:t>台灣文學</w:t>
      </w:r>
    </w:p>
    <w:p w:rsidR="004B52C0" w:rsidRPr="00C426CC" w:rsidRDefault="004B52C0" w:rsidP="00512518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C426CC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第十六屆全國台灣文學研究生學術研討會 </w:t>
      </w:r>
      <w:r w:rsidR="00AD2D18">
        <w:rPr>
          <w:rFonts w:asciiTheme="minorEastAsia" w:hAnsiTheme="minorEastAsia" w:hint="eastAsia"/>
          <w:b/>
          <w:sz w:val="28"/>
          <w:szCs w:val="28"/>
          <w:lang w:eastAsia="zh-TW"/>
        </w:rPr>
        <w:t>徵稿啟事</w:t>
      </w:r>
    </w:p>
    <w:p w:rsidR="004B52C0" w:rsidRPr="00C426CC" w:rsidRDefault="004B52C0" w:rsidP="00D279BB">
      <w:pPr>
        <w:spacing w:beforeLines="50" w:before="180" w:line="240" w:lineRule="exact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會議時間：2019年10月5日</w:t>
      </w:r>
      <w:r w:rsidR="00C426CC" w:rsidRPr="00C426CC">
        <w:rPr>
          <w:rFonts w:asciiTheme="minorEastAsia" w:hAnsiTheme="minorEastAsia" w:hint="eastAsia"/>
          <w:sz w:val="24"/>
          <w:szCs w:val="24"/>
          <w:lang w:eastAsia="zh-TW"/>
        </w:rPr>
        <w:t>（六）</w:t>
      </w:r>
      <w:r w:rsidRPr="00C426CC">
        <w:rPr>
          <w:rFonts w:asciiTheme="minorEastAsia" w:hAnsiTheme="minorEastAsia" w:hint="eastAsia"/>
          <w:sz w:val="24"/>
          <w:szCs w:val="24"/>
          <w:lang w:eastAsia="zh-TW"/>
        </w:rPr>
        <w:t>至6日</w:t>
      </w:r>
      <w:r w:rsidR="00C426CC" w:rsidRPr="00C426CC">
        <w:rPr>
          <w:rFonts w:asciiTheme="minorEastAsia" w:hAnsiTheme="minorEastAsia" w:hint="eastAsia"/>
          <w:sz w:val="24"/>
          <w:szCs w:val="24"/>
          <w:lang w:eastAsia="zh-TW"/>
        </w:rPr>
        <w:t>（日）</w:t>
      </w:r>
    </w:p>
    <w:p w:rsidR="004B52C0" w:rsidRPr="00C426CC" w:rsidRDefault="004B52C0" w:rsidP="00D279BB">
      <w:pPr>
        <w:spacing w:line="240" w:lineRule="exact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會議地點：靜宜大學</w:t>
      </w:r>
      <w:r w:rsidR="00C426CC" w:rsidRPr="00C426CC">
        <w:rPr>
          <w:rFonts w:asciiTheme="minorEastAsia" w:hAnsiTheme="minorEastAsia" w:hint="eastAsia"/>
          <w:sz w:val="24"/>
          <w:szCs w:val="24"/>
          <w:lang w:eastAsia="zh-TW"/>
        </w:rPr>
        <w:t>蓋夏圖書館十樓</w:t>
      </w:r>
      <w:r w:rsidRPr="00C426CC">
        <w:rPr>
          <w:rFonts w:asciiTheme="minorEastAsia" w:hAnsiTheme="minorEastAsia" w:hint="eastAsia"/>
          <w:sz w:val="24"/>
          <w:szCs w:val="24"/>
          <w:lang w:eastAsia="zh-TW"/>
        </w:rPr>
        <w:t>國際會議廳</w:t>
      </w:r>
    </w:p>
    <w:p w:rsidR="004B52C0" w:rsidRPr="00C426CC" w:rsidRDefault="004B52C0" w:rsidP="00D279BB">
      <w:pPr>
        <w:spacing w:line="240" w:lineRule="exact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 xml:space="preserve">主辦單位：國立臺灣文學館 </w:t>
      </w:r>
    </w:p>
    <w:p w:rsidR="004B52C0" w:rsidRPr="00C426CC" w:rsidRDefault="004B52C0" w:rsidP="00D279BB">
      <w:pPr>
        <w:spacing w:line="240" w:lineRule="exact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承辦單位：靜宜大學台灣文學系</w:t>
      </w:r>
    </w:p>
    <w:p w:rsidR="004B52C0" w:rsidRPr="00C426CC" w:rsidRDefault="004B52C0" w:rsidP="004B52C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b/>
          <w:sz w:val="24"/>
          <w:szCs w:val="24"/>
          <w:lang w:eastAsia="zh-TW"/>
        </w:rPr>
        <w:t>會議緣起</w:t>
      </w:r>
    </w:p>
    <w:p w:rsidR="004B52C0" w:rsidRPr="00C426CC" w:rsidRDefault="004B52C0" w:rsidP="004B52C0">
      <w:pPr>
        <w:ind w:firstLineChars="200" w:firstLine="480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本次會議主題定為「擴展–台灣文學」，歷來台灣文學研究學者以作家、文本、歷史社會為範疇，連結各種文學理論，進行文學研究，本次研討會仍延續相同範疇的議題徵稿，如台灣文學與族群、種族、民族、族裔的研究；台灣文學與空間、地理、區域、旅遊的研究；以及台灣文學與性別、意識形態的研究，仍是研討會的重要主題。</w:t>
      </w:r>
    </w:p>
    <w:p w:rsidR="004B52C0" w:rsidRPr="00C426CC" w:rsidRDefault="004B52C0" w:rsidP="004B52C0">
      <w:pPr>
        <w:ind w:firstLineChars="200" w:firstLine="480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近年來，由於台灣文學體制化、數位化，綰合文學與教育、傳播、文創等領域，使得台灣文學界增添新生的作品，萌生嶄新且實務的議題：在文學教育方面，文學本是語文教育的最重要基底，台灣文學的作品被選編為教科書範文，成為歷代學子研讀、考試的課文，形成一代代學子的共同記憶、典範建構，加上閱讀書寫、鄉土教育研究累積相當的成果，成為學者關注的主題。</w:t>
      </w:r>
    </w:p>
    <w:p w:rsidR="004B52C0" w:rsidRPr="00C426CC" w:rsidRDefault="004B52C0" w:rsidP="004B52C0">
      <w:pPr>
        <w:ind w:firstLineChars="200" w:firstLine="480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因此，本次研討會主題，除了原有的台灣文學的創作、研究的主題，再延伸至實務實作的文學教育、文學傳播與文創產業等領域，廣納語言教育、民俗文化、大眾傳播、多元媒體等議題，累加為本次「擴展-台灣文學」的徵稿主題。</w:t>
      </w:r>
    </w:p>
    <w:p w:rsidR="004B52C0" w:rsidRPr="00C426CC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1.</w:t>
      </w:r>
      <w:r w:rsidRPr="00C426CC">
        <w:rPr>
          <w:rFonts w:asciiTheme="minorEastAsia" w:hAnsiTheme="minorEastAsia" w:hint="eastAsia"/>
          <w:sz w:val="24"/>
          <w:szCs w:val="24"/>
          <w:lang w:eastAsia="zh-TW"/>
        </w:rPr>
        <w:tab/>
        <w:t>台灣文學與創作、翻譯的研究</w:t>
      </w:r>
    </w:p>
    <w:p w:rsidR="004B52C0" w:rsidRPr="00C426CC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2.</w:t>
      </w:r>
      <w:r w:rsidRPr="00C426CC">
        <w:rPr>
          <w:rFonts w:asciiTheme="minorEastAsia" w:hAnsiTheme="minorEastAsia" w:hint="eastAsia"/>
          <w:sz w:val="24"/>
          <w:szCs w:val="24"/>
          <w:lang w:eastAsia="zh-TW"/>
        </w:rPr>
        <w:tab/>
        <w:t>台灣文學與族群、種族、民族、族裔的研究</w:t>
      </w:r>
    </w:p>
    <w:p w:rsidR="004B52C0" w:rsidRPr="00C426CC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3.</w:t>
      </w:r>
      <w:r w:rsidRPr="00C426CC">
        <w:rPr>
          <w:rFonts w:asciiTheme="minorEastAsia" w:hAnsiTheme="minorEastAsia" w:hint="eastAsia"/>
          <w:sz w:val="24"/>
          <w:szCs w:val="24"/>
          <w:lang w:eastAsia="zh-TW"/>
        </w:rPr>
        <w:tab/>
        <w:t>台灣文學空間、地理、區域、旅遊的研究</w:t>
      </w:r>
    </w:p>
    <w:p w:rsidR="004B52C0" w:rsidRPr="00C426CC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4.</w:t>
      </w:r>
      <w:r w:rsidRPr="00C426CC">
        <w:rPr>
          <w:rFonts w:asciiTheme="minorEastAsia" w:hAnsiTheme="minorEastAsia" w:hint="eastAsia"/>
          <w:sz w:val="24"/>
          <w:szCs w:val="24"/>
          <w:lang w:eastAsia="zh-TW"/>
        </w:rPr>
        <w:tab/>
        <w:t>台灣文學與性別、意識形態的研究</w:t>
      </w:r>
    </w:p>
    <w:p w:rsidR="004B52C0" w:rsidRPr="00C426CC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5.</w:t>
      </w:r>
      <w:r w:rsidRPr="00C426CC">
        <w:rPr>
          <w:rFonts w:asciiTheme="minorEastAsia" w:hAnsiTheme="minorEastAsia" w:hint="eastAsia"/>
          <w:sz w:val="24"/>
          <w:szCs w:val="24"/>
          <w:lang w:eastAsia="zh-TW"/>
        </w:rPr>
        <w:tab/>
        <w:t>台灣文學與文學教育、鄉土語言教育的研究</w:t>
      </w:r>
    </w:p>
    <w:p w:rsidR="004B52C0" w:rsidRPr="00C426CC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6.</w:t>
      </w:r>
      <w:r w:rsidRPr="00C426CC">
        <w:rPr>
          <w:rFonts w:asciiTheme="minorEastAsia" w:hAnsiTheme="minorEastAsia" w:hint="eastAsia"/>
          <w:sz w:val="24"/>
          <w:szCs w:val="24"/>
          <w:lang w:eastAsia="zh-TW"/>
        </w:rPr>
        <w:tab/>
        <w:t>台灣文學與文學傳播、數位人文的研究</w:t>
      </w:r>
    </w:p>
    <w:p w:rsidR="004B52C0" w:rsidRPr="00C426CC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7.</w:t>
      </w:r>
      <w:r w:rsidRPr="00C426CC">
        <w:rPr>
          <w:rFonts w:asciiTheme="minorEastAsia" w:hAnsiTheme="minorEastAsia" w:hint="eastAsia"/>
          <w:sz w:val="24"/>
          <w:szCs w:val="24"/>
          <w:lang w:eastAsia="zh-TW"/>
        </w:rPr>
        <w:tab/>
        <w:t>台灣文學與文創產業、社區改造的研究</w:t>
      </w:r>
    </w:p>
    <w:p w:rsidR="00387653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8.</w:t>
      </w:r>
      <w:r w:rsidRPr="00C426CC">
        <w:rPr>
          <w:rFonts w:asciiTheme="minorEastAsia" w:hAnsiTheme="minorEastAsia" w:hint="eastAsia"/>
          <w:sz w:val="24"/>
          <w:szCs w:val="24"/>
          <w:lang w:eastAsia="zh-TW"/>
        </w:rPr>
        <w:tab/>
        <w:t>其他與台灣文學、文化相關之議題</w:t>
      </w:r>
    </w:p>
    <w:p w:rsidR="00387653" w:rsidRDefault="00387653">
      <w:pPr>
        <w:widowControl/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/>
          <w:sz w:val="24"/>
          <w:szCs w:val="24"/>
          <w:lang w:eastAsia="zh-TW"/>
        </w:rPr>
        <w:lastRenderedPageBreak/>
        <w:br w:type="page"/>
      </w:r>
    </w:p>
    <w:p w:rsidR="004B52C0" w:rsidRDefault="008C632D" w:rsidP="004B52C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  <w:lang w:eastAsia="zh-TW"/>
        </w:rPr>
      </w:pPr>
      <w:r>
        <w:rPr>
          <w:rFonts w:asciiTheme="minorEastAsia" w:hAnsiTheme="minorEastAsia" w:hint="eastAsia"/>
          <w:b/>
          <w:sz w:val="24"/>
          <w:szCs w:val="24"/>
          <w:lang w:eastAsia="zh-TW"/>
        </w:rPr>
        <w:t>徵稿對象</w:t>
      </w:r>
      <w:r w:rsidR="004B52C0" w:rsidRPr="00C426CC">
        <w:rPr>
          <w:rFonts w:asciiTheme="minorEastAsia" w:hAnsiTheme="minorEastAsia" w:hint="eastAsia"/>
          <w:b/>
          <w:sz w:val="24"/>
          <w:szCs w:val="24"/>
          <w:lang w:eastAsia="zh-TW"/>
        </w:rPr>
        <w:t>：</w:t>
      </w:r>
      <w:r>
        <w:rPr>
          <w:rFonts w:asciiTheme="minorEastAsia" w:hAnsiTheme="minorEastAsia" w:hint="eastAsia"/>
          <w:b/>
          <w:sz w:val="24"/>
          <w:szCs w:val="24"/>
          <w:lang w:eastAsia="zh-TW"/>
        </w:rPr>
        <w:t>研究主題為台灣文學、文化相關之碩博士生</w:t>
      </w:r>
    </w:p>
    <w:p w:rsidR="008C632D" w:rsidRDefault="008C632D" w:rsidP="004B52C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  <w:lang w:eastAsia="zh-TW"/>
        </w:rPr>
      </w:pPr>
      <w:r>
        <w:rPr>
          <w:rFonts w:asciiTheme="minorEastAsia" w:hAnsiTheme="minorEastAsia" w:hint="eastAsia"/>
          <w:b/>
          <w:sz w:val="24"/>
          <w:szCs w:val="24"/>
          <w:lang w:eastAsia="zh-TW"/>
        </w:rPr>
        <w:t>徵稿型式：</w:t>
      </w:r>
    </w:p>
    <w:p w:rsidR="008C632D" w:rsidRPr="008C632D" w:rsidRDefault="008C632D" w:rsidP="008C632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  <w:lang w:eastAsia="zh-TW"/>
        </w:rPr>
      </w:pPr>
      <w:r w:rsidRPr="008C632D">
        <w:rPr>
          <w:rFonts w:asciiTheme="minorEastAsia" w:hAnsiTheme="minorEastAsia" w:hint="eastAsia"/>
          <w:sz w:val="24"/>
          <w:szCs w:val="24"/>
          <w:lang w:eastAsia="zh-TW"/>
        </w:rPr>
        <w:t>個人學術論文</w:t>
      </w:r>
    </w:p>
    <w:p w:rsidR="008C632D" w:rsidRPr="008C632D" w:rsidRDefault="008C632D" w:rsidP="008C632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  <w:lang w:eastAsia="zh-TW"/>
        </w:rPr>
      </w:pPr>
      <w:r w:rsidRPr="008C632D">
        <w:rPr>
          <w:rFonts w:asciiTheme="minorEastAsia" w:hAnsiTheme="minorEastAsia" w:hint="eastAsia"/>
          <w:sz w:val="24"/>
          <w:szCs w:val="24"/>
          <w:lang w:eastAsia="zh-TW"/>
        </w:rPr>
        <w:t>自籌主題論文（panel）：請擇</w:t>
      </w:r>
      <w:r w:rsidR="00F50010" w:rsidRPr="008C632D">
        <w:rPr>
          <w:rFonts w:asciiTheme="minorEastAsia" w:hAnsiTheme="minorEastAsia" w:hint="eastAsia"/>
          <w:sz w:val="24"/>
          <w:szCs w:val="24"/>
          <w:lang w:eastAsia="zh-TW"/>
        </w:rPr>
        <w:t>任</w:t>
      </w:r>
      <w:r w:rsidR="00F50010">
        <w:rPr>
          <w:rFonts w:asciiTheme="minorEastAsia" w:hAnsiTheme="minorEastAsia" w:hint="eastAsia"/>
          <w:sz w:val="24"/>
          <w:szCs w:val="24"/>
          <w:lang w:eastAsia="zh-TW"/>
        </w:rPr>
        <w:t>一本次</w:t>
      </w:r>
      <w:r w:rsidRPr="008C632D">
        <w:rPr>
          <w:rFonts w:asciiTheme="minorEastAsia" w:hAnsiTheme="minorEastAsia" w:hint="eastAsia"/>
          <w:sz w:val="24"/>
          <w:szCs w:val="24"/>
          <w:lang w:eastAsia="zh-TW"/>
        </w:rPr>
        <w:t>會議徵選議題投稿，需包含1篇自籌主題說明與3至4篇論文。本次會議優先錄取自籌主題論文投稿，唯自籌主題論文場次至多二場。</w:t>
      </w:r>
    </w:p>
    <w:p w:rsidR="008C632D" w:rsidRPr="00FF17A4" w:rsidRDefault="008C632D" w:rsidP="00FF17A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b/>
          <w:sz w:val="24"/>
          <w:szCs w:val="24"/>
          <w:lang w:eastAsia="zh-TW"/>
        </w:rPr>
        <w:t>投稿方式：</w:t>
      </w:r>
    </w:p>
    <w:p w:rsidR="004B52C0" w:rsidRPr="00C426CC" w:rsidRDefault="004B52C0" w:rsidP="00FF17A4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請繳交：(1) 摘要（至少 1,000 字）與關鍵詞之電子檔（WORD及PDF各一）；(2) 投稿資料表紙電子檔</w:t>
      </w:r>
      <w:r w:rsidR="00BE548A">
        <w:rPr>
          <w:rFonts w:asciiTheme="minorEastAsia" w:hAnsiTheme="minorEastAsia" w:hint="eastAsia"/>
          <w:sz w:val="24"/>
          <w:szCs w:val="24"/>
          <w:lang w:eastAsia="zh-TW"/>
        </w:rPr>
        <w:t>（附件一）</w:t>
      </w:r>
      <w:r w:rsidRPr="00C426CC">
        <w:rPr>
          <w:rFonts w:asciiTheme="minorEastAsia" w:hAnsiTheme="minorEastAsia" w:hint="eastAsia"/>
          <w:sz w:val="24"/>
          <w:szCs w:val="24"/>
          <w:lang w:eastAsia="zh-TW"/>
        </w:rPr>
        <w:t>（WORD及PDF</w:t>
      </w:r>
      <w:r w:rsidR="00F43A7C">
        <w:rPr>
          <w:rFonts w:asciiTheme="minorEastAsia" w:hAnsiTheme="minorEastAsia" w:hint="eastAsia"/>
          <w:sz w:val="24"/>
          <w:szCs w:val="24"/>
          <w:lang w:eastAsia="zh-TW"/>
        </w:rPr>
        <w:t>各一）。自籌主題論文請繳交附件一及附件二</w:t>
      </w:r>
      <w:r w:rsidR="00336572">
        <w:rPr>
          <w:rFonts w:asciiTheme="minorEastAsia" w:hAnsiTheme="minorEastAsia" w:hint="eastAsia"/>
          <w:sz w:val="24"/>
          <w:szCs w:val="24"/>
          <w:lang w:eastAsia="zh-TW"/>
        </w:rPr>
        <w:t>。</w:t>
      </w:r>
    </w:p>
    <w:p w:rsidR="004B52C0" w:rsidRPr="00C426CC" w:rsidRDefault="00FF17A4" w:rsidP="00FF17A4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相關</w:t>
      </w:r>
      <w:r w:rsidR="004B52C0" w:rsidRPr="00C426CC">
        <w:rPr>
          <w:rFonts w:asciiTheme="minorEastAsia" w:hAnsiTheme="minorEastAsia" w:hint="eastAsia"/>
          <w:sz w:val="24"/>
          <w:szCs w:val="24"/>
          <w:lang w:eastAsia="zh-TW"/>
        </w:rPr>
        <w:t>資料請以電子郵件寄至 sblin@pu.edu.tw（信件主旨請註明「投稿「第十六屆全國台灣文學研究生學術研討會」）</w:t>
      </w:r>
      <w:r w:rsidR="003D47DF">
        <w:rPr>
          <w:rFonts w:asciiTheme="minorEastAsia" w:hAnsiTheme="minorEastAsia" w:hint="eastAsia"/>
          <w:sz w:val="24"/>
          <w:szCs w:val="24"/>
          <w:lang w:eastAsia="zh-TW"/>
        </w:rPr>
        <w:t>，承辦單位於收到信件後3日內回覆確認</w:t>
      </w:r>
      <w:r w:rsidR="004B52C0" w:rsidRPr="00C426CC">
        <w:rPr>
          <w:rFonts w:asciiTheme="minorEastAsia" w:hAnsiTheme="minorEastAsia" w:hint="eastAsia"/>
          <w:sz w:val="24"/>
          <w:szCs w:val="24"/>
          <w:lang w:eastAsia="zh-TW"/>
        </w:rPr>
        <w:t>。</w:t>
      </w:r>
      <w:r>
        <w:rPr>
          <w:rFonts w:asciiTheme="minorEastAsia" w:hAnsiTheme="minorEastAsia" w:hint="eastAsia"/>
          <w:sz w:val="24"/>
          <w:szCs w:val="24"/>
          <w:lang w:eastAsia="zh-TW"/>
        </w:rPr>
        <w:t>（若未收到回信請來電確認）</w:t>
      </w:r>
    </w:p>
    <w:p w:rsidR="004B52C0" w:rsidRPr="00C426CC" w:rsidRDefault="00FF17A4" w:rsidP="00FF17A4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論文審查通過後，</w:t>
      </w:r>
      <w:r w:rsidRPr="00FF17A4">
        <w:rPr>
          <w:rFonts w:asciiTheme="minorEastAsia" w:hAnsiTheme="minorEastAsia" w:hint="eastAsia"/>
          <w:sz w:val="24"/>
          <w:szCs w:val="24"/>
          <w:u w:val="single"/>
          <w:lang w:eastAsia="zh-TW"/>
        </w:rPr>
        <w:t>即</w:t>
      </w:r>
      <w:r w:rsidR="004B52C0" w:rsidRPr="00FF17A4">
        <w:rPr>
          <w:rFonts w:asciiTheme="minorEastAsia" w:hAnsiTheme="minorEastAsia" w:hint="eastAsia"/>
          <w:sz w:val="24"/>
          <w:szCs w:val="24"/>
          <w:u w:val="single"/>
          <w:lang w:eastAsia="zh-TW"/>
        </w:rPr>
        <w:t>同意無償授權國立臺灣文學館</w:t>
      </w:r>
      <w:r w:rsidR="004B52C0" w:rsidRPr="00C426CC">
        <w:rPr>
          <w:rFonts w:asciiTheme="minorEastAsia" w:hAnsiTheme="minorEastAsia" w:hint="eastAsia"/>
          <w:sz w:val="24"/>
          <w:szCs w:val="24"/>
          <w:lang w:eastAsia="zh-TW"/>
        </w:rPr>
        <w:t>進行出版、數位化典藏、重製，或透過網路公開傳輸、授權用戶瀏覽、下載、列印等行為，並保證投稿申請表所填之資料無誤，且本論文未於他處出版、一稿多投、違反學術倫理、或侵犯他人著作權。如有違反，所有法律責任由作者自負。</w:t>
      </w:r>
    </w:p>
    <w:p w:rsidR="004B52C0" w:rsidRPr="0085259F" w:rsidRDefault="0085259F" w:rsidP="0085259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  <w:lang w:eastAsia="zh-TW"/>
        </w:rPr>
      </w:pPr>
      <w:r w:rsidRPr="0085259F">
        <w:rPr>
          <w:rFonts w:asciiTheme="minorEastAsia" w:hAnsiTheme="minorEastAsia" w:hint="eastAsia"/>
          <w:b/>
          <w:sz w:val="24"/>
          <w:szCs w:val="24"/>
          <w:lang w:eastAsia="zh-TW"/>
        </w:rPr>
        <w:t>期程</w:t>
      </w:r>
    </w:p>
    <w:p w:rsidR="004B52C0" w:rsidRPr="00387653" w:rsidRDefault="004B52C0" w:rsidP="00387653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Theme="minorEastAsia" w:hAnsiTheme="minorEastAsia"/>
          <w:sz w:val="24"/>
          <w:szCs w:val="24"/>
          <w:lang w:eastAsia="zh-TW"/>
        </w:rPr>
      </w:pPr>
      <w:r w:rsidRPr="00387653">
        <w:rPr>
          <w:rFonts w:asciiTheme="minorEastAsia" w:hAnsiTheme="minorEastAsia" w:hint="eastAsia"/>
          <w:sz w:val="24"/>
          <w:szCs w:val="24"/>
          <w:lang w:eastAsia="zh-TW"/>
        </w:rPr>
        <w:t xml:space="preserve">徵稿期限：即日起至 2019年3月30日（以承辦單位電子郵件收到郵件日期為準）。 </w:t>
      </w:r>
    </w:p>
    <w:p w:rsidR="004B52C0" w:rsidRPr="00387653" w:rsidRDefault="004B52C0" w:rsidP="00387653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Theme="minorEastAsia" w:hAnsiTheme="minorEastAsia"/>
          <w:sz w:val="24"/>
          <w:szCs w:val="24"/>
          <w:lang w:eastAsia="zh-TW"/>
        </w:rPr>
      </w:pPr>
      <w:r w:rsidRPr="00387653">
        <w:rPr>
          <w:rFonts w:asciiTheme="minorEastAsia" w:hAnsiTheme="minorEastAsia" w:hint="eastAsia"/>
          <w:sz w:val="24"/>
          <w:szCs w:val="24"/>
          <w:lang w:eastAsia="zh-TW"/>
        </w:rPr>
        <w:t>入選論文公告日期：2019年5月20日之前</w:t>
      </w:r>
    </w:p>
    <w:p w:rsidR="004B52C0" w:rsidRPr="00387653" w:rsidRDefault="004B52C0" w:rsidP="00387653">
      <w:pPr>
        <w:pStyle w:val="a3"/>
        <w:numPr>
          <w:ilvl w:val="0"/>
          <w:numId w:val="4"/>
        </w:numPr>
        <w:spacing w:after="0" w:line="240" w:lineRule="auto"/>
        <w:ind w:leftChars="0"/>
        <w:rPr>
          <w:rFonts w:asciiTheme="minorEastAsia" w:hAnsiTheme="minorEastAsia"/>
          <w:sz w:val="24"/>
          <w:szCs w:val="24"/>
          <w:lang w:eastAsia="zh-TW"/>
        </w:rPr>
      </w:pPr>
      <w:r w:rsidRPr="00387653">
        <w:rPr>
          <w:rFonts w:asciiTheme="minorEastAsia" w:hAnsiTheme="minorEastAsia" w:hint="eastAsia"/>
          <w:sz w:val="24"/>
          <w:szCs w:val="24"/>
          <w:lang w:eastAsia="zh-TW"/>
        </w:rPr>
        <w:t>論文全文截稿日期：通過審查者，請於2019年8月31日前提交全文（10,000 字-15,000字）。</w:t>
      </w:r>
    </w:p>
    <w:p w:rsidR="004B52C0" w:rsidRPr="00C426CC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</w:p>
    <w:p w:rsidR="004B52C0" w:rsidRPr="00C426CC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活動網址：</w:t>
      </w:r>
      <w:r w:rsidR="00605C67" w:rsidRPr="00605C67">
        <w:rPr>
          <w:rFonts w:asciiTheme="minorEastAsia" w:hAnsiTheme="minorEastAsia"/>
          <w:sz w:val="24"/>
          <w:szCs w:val="24"/>
          <w:lang w:eastAsia="zh-TW"/>
        </w:rPr>
        <w:t>activity.pu.edu.tw/16th-expansion</w:t>
      </w:r>
    </w:p>
    <w:p w:rsidR="004B52C0" w:rsidRPr="00C426CC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聯絡方式：電話：04-26328001-17031</w:t>
      </w:r>
    </w:p>
    <w:p w:rsidR="004B52C0" w:rsidRPr="00C426CC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地址：43301 台中市沙鹿區台灣大道7段 200 號靜宜大學台灣文學系</w:t>
      </w:r>
    </w:p>
    <w:p w:rsidR="004B52C0" w:rsidRPr="00C426CC" w:rsidRDefault="004B52C0" w:rsidP="004B52C0">
      <w:pPr>
        <w:spacing w:after="0"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C426CC">
        <w:rPr>
          <w:rFonts w:asciiTheme="minorEastAsia" w:hAnsiTheme="minorEastAsia" w:hint="eastAsia"/>
          <w:sz w:val="24"/>
          <w:szCs w:val="24"/>
          <w:lang w:eastAsia="zh-TW"/>
        </w:rPr>
        <w:t>聯絡信箱：sblin@pu.edu.tw</w:t>
      </w:r>
    </w:p>
    <w:p w:rsidR="004B52C0" w:rsidRPr="00C426CC" w:rsidRDefault="004B52C0" w:rsidP="004B52C0">
      <w:pPr>
        <w:widowControl/>
        <w:spacing w:after="0" w:line="240" w:lineRule="auto"/>
        <w:rPr>
          <w:rFonts w:asciiTheme="minorEastAsia" w:hAnsiTheme="minorEastAsia"/>
          <w:lang w:eastAsia="zh-TW"/>
        </w:rPr>
      </w:pPr>
      <w:r w:rsidRPr="00C426CC">
        <w:rPr>
          <w:rFonts w:asciiTheme="minorEastAsia" w:hAnsiTheme="minorEastAsia"/>
          <w:lang w:eastAsia="zh-TW"/>
        </w:rPr>
        <w:br w:type="page"/>
      </w:r>
    </w:p>
    <w:p w:rsidR="004B52C0" w:rsidRPr="00C426CC" w:rsidRDefault="007D6440" w:rsidP="000636C7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7D6440">
        <w:rPr>
          <w:rFonts w:asciiTheme="minorEastAsia" w:hAnsiTheme="minorEastAsia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5021552</wp:posOffset>
                </wp:positionH>
                <wp:positionV relativeFrom="paragraph">
                  <wp:posOffset>-349858</wp:posOffset>
                </wp:positionV>
                <wp:extent cx="675861" cy="341906"/>
                <wp:effectExtent l="0" t="0" r="10160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440" w:rsidRDefault="007D6440" w:rsidP="007D6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5.4pt;margin-top:-27.55pt;width:53.2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NROwIAAEkEAAAOAAAAZHJzL2Uyb0RvYy54bWysVF2O0zAQfkfiDpbfaZJuf6Omq6VLEdLy&#10;Iy0cwHGcxsLxBNttUi6wEgdYnjkAB+BAu+dg7HRL+XtB5MHyeMafZ75vJovzrlZkJ4yVoDOaDGJK&#10;hOZQSL3J6Lu36yczSqxjumAKtMjoXlh6vnz8aNE2qRhCBaoQhiCItmnbZLRyrkmjyPJK1MwOoBEa&#10;nSWYmjk0zSYqDGsRvVbRMI4nUQumaAxwYS2eXvZOugz4ZSm4e12WVjiiMoq5ubCasOZ+jZYLlm4M&#10;ayrJD2mwf8iiZlLjo0eoS+YY2Rr5G1QtuQELpRtwqCMoS8lFqAGrSeJfqrmuWCNCLUiObY402f8H&#10;y1/t3hgii4yexVNKNKtRpPvbm7uvn+9vv919+USGnqO2sSmGXjcY7Lqn0KHWoV7bXAF/b4mGVcX0&#10;RlwYA20lWIE5Jv5mdHK1x7EeJG9fQoFPsa2DANSVpvYEIiUE0VGr/VEf0TnC8XAyHc8mCSUcXWej&#10;ZB5PwgssfbjcGOueC6iJ32TUoPwBnO2urPPJsPQhxL9lQcliLZUKhtnkK2XIjmGrrMN3QP8pTGnS&#10;ZnQ+Ho77+v8KEYfvTxC1dNjzStYZnR2DWOpZe6aL0JGOSdXvMWWlDzR65noOXZd3B1lyKPZIqIG+&#10;t3EWcVOB+UhJi32dUfthy4ygRL3QKMo8GY38IARjNJ4O0TCnnvzUwzRHqIw6SvrtyoXh8YRpuEDx&#10;ShmI9Sr3mRxyxX4NfB9myw/EqR2ifvwBlt8BAAD//wMAUEsDBBQABgAIAAAAIQBQzCVD4QAAAAoB&#10;AAAPAAAAZHJzL2Rvd25yZXYueG1sTI/NTsMwEITvSLyDtUhcUOukpc0PcSqEBIIblKpc3XibRNjr&#10;YLtpeHvMCY47O5r5ptpMRrMRne8tCUjnCTCkxqqeWgG798dZDswHSUpqSyjgGz1s6suLSpbKnukN&#10;x21oWQwhX0oBXQhDyblvOjTSz+2AFH9H64wM8XQtV06eY7jRfJEka25kT7GhkwM+dNh8bk9GQH77&#10;PH74l+XrvlkfdRFusvHpywlxfTXd3wELOIU/M/ziR3SoI9PBnkh5pgVkRRLRg4DZapUCi468yBbA&#10;DlFJl8Driv+fUP8AAAD//wMAUEsBAi0AFAAGAAgAAAAhALaDOJL+AAAA4QEAABMAAAAAAAAAAAAA&#10;AAAAAAAAAFtDb250ZW50X1R5cGVzXS54bWxQSwECLQAUAAYACAAAACEAOP0h/9YAAACUAQAACwAA&#10;AAAAAAAAAAAAAAAvAQAAX3JlbHMvLnJlbHNQSwECLQAUAAYACAAAACEApsljUTsCAABJBAAADgAA&#10;AAAAAAAAAAAAAAAuAgAAZHJzL2Uyb0RvYy54bWxQSwECLQAUAAYACAAAACEAUMwlQ+EAAAAKAQAA&#10;DwAAAAAAAAAAAAAAAACVBAAAZHJzL2Rvd25yZXYueG1sUEsFBgAAAAAEAAQA8wAAAKMFAAAAAA==&#10;">
                <v:textbox>
                  <w:txbxContent>
                    <w:p w:rsidR="007D6440" w:rsidRDefault="007D6440" w:rsidP="007D6440">
                      <w:pPr>
                        <w:jc w:val="center"/>
                      </w:pPr>
                      <w:r>
                        <w:rPr>
                          <w:rFonts w:hint="eastAsia"/>
                          <w:lang w:eastAsia="zh-TW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4B52C0" w:rsidRPr="00C426CC">
        <w:rPr>
          <w:rFonts w:asciiTheme="minorEastAsia" w:hAnsiTheme="minorEastAsia" w:hint="eastAsia"/>
          <w:b/>
          <w:sz w:val="28"/>
          <w:szCs w:val="28"/>
          <w:lang w:eastAsia="zh-TW"/>
        </w:rPr>
        <w:t>擴展–台灣文學：第十六屆全國台灣文學研究生學術研討會</w:t>
      </w:r>
    </w:p>
    <w:p w:rsidR="004B52C0" w:rsidRPr="00C426CC" w:rsidRDefault="004B52C0" w:rsidP="000636C7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C426CC">
        <w:rPr>
          <w:rFonts w:asciiTheme="minorEastAsia" w:hAnsiTheme="minorEastAsia" w:hint="eastAsia"/>
          <w:b/>
          <w:sz w:val="28"/>
          <w:szCs w:val="28"/>
          <w:lang w:eastAsia="zh-TW"/>
        </w:rPr>
        <w:t>投稿資料表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4B52C0" w:rsidRPr="00C426CC" w:rsidTr="005170DC">
        <w:tc>
          <w:tcPr>
            <w:tcW w:w="2802" w:type="dxa"/>
            <w:vAlign w:val="center"/>
          </w:tcPr>
          <w:p w:rsidR="004B52C0" w:rsidRPr="00C426CC" w:rsidRDefault="004B52C0" w:rsidP="005170DC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B52C0" w:rsidRPr="00C426CC" w:rsidTr="005170DC">
        <w:tc>
          <w:tcPr>
            <w:tcW w:w="2802" w:type="dxa"/>
            <w:vAlign w:val="center"/>
          </w:tcPr>
          <w:p w:rsidR="001211F0" w:rsidRDefault="004B52C0" w:rsidP="005170DC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就讀學校及系級</w:t>
            </w:r>
          </w:p>
          <w:p w:rsidR="004B52C0" w:rsidRPr="00C426CC" w:rsidRDefault="004B52C0" w:rsidP="005170DC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（身份須為在學生）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B52C0" w:rsidRPr="00C426CC" w:rsidTr="005170DC">
        <w:tc>
          <w:tcPr>
            <w:tcW w:w="2802" w:type="dxa"/>
            <w:vAlign w:val="center"/>
          </w:tcPr>
          <w:p w:rsidR="004B52C0" w:rsidRPr="00C426CC" w:rsidRDefault="004B52C0" w:rsidP="005170DC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通訊地址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B52C0" w:rsidRPr="00C426CC" w:rsidTr="005170DC">
        <w:tc>
          <w:tcPr>
            <w:tcW w:w="2802" w:type="dxa"/>
            <w:vAlign w:val="center"/>
          </w:tcPr>
          <w:p w:rsidR="004B52C0" w:rsidRPr="00C426CC" w:rsidRDefault="004B52C0" w:rsidP="005170DC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B52C0" w:rsidRPr="00C426CC" w:rsidTr="005170DC">
        <w:tc>
          <w:tcPr>
            <w:tcW w:w="2802" w:type="dxa"/>
            <w:vAlign w:val="center"/>
          </w:tcPr>
          <w:p w:rsidR="004B52C0" w:rsidRPr="00C426CC" w:rsidRDefault="004B52C0" w:rsidP="005170DC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手機（必填）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B52C0" w:rsidRPr="00C426CC" w:rsidTr="005170DC">
        <w:tc>
          <w:tcPr>
            <w:tcW w:w="2802" w:type="dxa"/>
            <w:vAlign w:val="center"/>
          </w:tcPr>
          <w:p w:rsidR="004B52C0" w:rsidRPr="00C426CC" w:rsidRDefault="004B52C0" w:rsidP="005170DC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B52C0" w:rsidRPr="00C426CC" w:rsidTr="005170DC">
        <w:tc>
          <w:tcPr>
            <w:tcW w:w="2802" w:type="dxa"/>
            <w:vAlign w:val="center"/>
          </w:tcPr>
          <w:p w:rsidR="004B52C0" w:rsidRPr="00C426CC" w:rsidRDefault="004B52C0" w:rsidP="005170DC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論文題目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83470B" w:rsidRPr="00C426CC" w:rsidTr="005170DC">
        <w:tc>
          <w:tcPr>
            <w:tcW w:w="2802" w:type="dxa"/>
            <w:vAlign w:val="center"/>
          </w:tcPr>
          <w:p w:rsidR="0083470B" w:rsidRPr="00C426CC" w:rsidRDefault="0083470B" w:rsidP="005170DC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關鍵字</w:t>
            </w:r>
          </w:p>
        </w:tc>
        <w:tc>
          <w:tcPr>
            <w:tcW w:w="5560" w:type="dxa"/>
          </w:tcPr>
          <w:p w:rsidR="0083470B" w:rsidRPr="00C426CC" w:rsidRDefault="0083470B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</w:tbl>
    <w:p w:rsidR="00C426CC" w:rsidRPr="00C426CC" w:rsidRDefault="00C426CC" w:rsidP="00C426CC">
      <w:pPr>
        <w:rPr>
          <w:rFonts w:asciiTheme="minorEastAsia" w:hAnsiTheme="minorEastAsia"/>
          <w:sz w:val="20"/>
          <w:szCs w:val="20"/>
          <w:lang w:eastAsia="zh-TW"/>
        </w:rPr>
      </w:pPr>
      <w:r w:rsidRPr="00C426CC">
        <w:rPr>
          <w:rFonts w:asciiTheme="minorEastAsia" w:hAnsiTheme="minorEastAsia" w:hint="eastAsia"/>
          <w:sz w:val="20"/>
          <w:szCs w:val="20"/>
          <w:lang w:eastAsia="zh-TW"/>
        </w:rPr>
        <w:t>■論文審查通過後，請同意無償授權國立臺灣文學館進行出版、數位化典藏、重製，或透 過網路公開傳輸、授權用戶瀏覽、下載、列印等行為，並保證投稿申請表所填之資料無誤，且本論文未於他處出版、一稿多投、違反學術倫理、或侵犯他人著作權。如有違反，所有法律責任由作者自負。</w:t>
      </w:r>
    </w:p>
    <w:p w:rsidR="004B52C0" w:rsidRPr="00FF64A0" w:rsidRDefault="00C426CC" w:rsidP="00FF64A0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FF64A0">
        <w:rPr>
          <w:rFonts w:asciiTheme="minorEastAsia" w:hAnsiTheme="minorEastAsia" w:hint="eastAsia"/>
          <w:sz w:val="24"/>
          <w:szCs w:val="24"/>
          <w:lang w:eastAsia="zh-TW"/>
        </w:rPr>
        <w:t>投稿人簽名：</w:t>
      </w:r>
      <w:r w:rsidR="00FF64A0" w:rsidRPr="00FF64A0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                   </w:t>
      </w:r>
    </w:p>
    <w:p w:rsidR="00C426CC" w:rsidRPr="00C426CC" w:rsidRDefault="00FF64A0" w:rsidP="00FF64A0">
      <w:pPr>
        <w:widowControl/>
        <w:spacing w:after="0" w:line="240" w:lineRule="auto"/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（請簽名後掃描成PDF檔）</w:t>
      </w:r>
    </w:p>
    <w:p w:rsidR="00FF64A0" w:rsidRDefault="00FF64A0">
      <w:pPr>
        <w:widowControl/>
        <w:spacing w:after="0" w:line="240" w:lineRule="auto"/>
        <w:rPr>
          <w:rFonts w:asciiTheme="minorEastAsia" w:hAnsiTheme="minorEastAsia"/>
          <w:b/>
          <w:sz w:val="28"/>
          <w:lang w:eastAsia="zh-TW"/>
        </w:rPr>
      </w:pPr>
      <w:r>
        <w:rPr>
          <w:rFonts w:asciiTheme="minorEastAsia" w:hAnsiTheme="minorEastAsia"/>
          <w:b/>
          <w:sz w:val="28"/>
          <w:lang w:eastAsia="zh-TW"/>
        </w:rPr>
        <w:br w:type="page"/>
      </w:r>
    </w:p>
    <w:p w:rsidR="00C426CC" w:rsidRPr="00F65F37" w:rsidRDefault="007D6440" w:rsidP="00C426CC">
      <w:pPr>
        <w:jc w:val="center"/>
        <w:rPr>
          <w:rFonts w:asciiTheme="minorEastAsia" w:hAnsiTheme="minorEastAsia"/>
          <w:b/>
          <w:sz w:val="28"/>
          <w:lang w:eastAsia="zh-TW"/>
        </w:rPr>
      </w:pPr>
      <w:r w:rsidRPr="007D6440">
        <w:rPr>
          <w:rFonts w:asciiTheme="minorEastAsia" w:hAnsiTheme="minorEastAsia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3791A" wp14:editId="4B79A872">
                <wp:simplePos x="0" y="0"/>
                <wp:positionH relativeFrom="column">
                  <wp:posOffset>4942371</wp:posOffset>
                </wp:positionH>
                <wp:positionV relativeFrom="paragraph">
                  <wp:posOffset>-340304</wp:posOffset>
                </wp:positionV>
                <wp:extent cx="675640" cy="341630"/>
                <wp:effectExtent l="0" t="0" r="10160" b="203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440" w:rsidRDefault="007D6440" w:rsidP="007D6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791A" id="_x0000_s1027" type="#_x0000_t202" style="position:absolute;left:0;text-align:left;margin-left:389.15pt;margin-top:-26.8pt;width:53.2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G6PAIAAE4EAAAOAAAAZHJzL2Uyb0RvYy54bWysVF2O0zAQfkfiDpbfadpu292Nmq6WLkVI&#10;y4+0cADHcRoL2xNst0m5wEocYHnmAByAA+2eg7GTLRHwhMiD5cmMv3zzfeMsL1qtyF5YJ8FkdDIa&#10;UyIMh0KabUY/vN88O6PEeWYKpsCIjB6Eoxerp0+WTZ2KKVSgCmEJghiXNnVGK+/rNEkcr4RmbgS1&#10;MJgswWrmMbTbpLCsQXStkul4vEgasEVtgQvn8O1Vl6SriF+Wgvu3ZemEJyqjyM3H1cY1D2uyWrJ0&#10;a1ldSd7TYP/AQjNp8KNHqCvmGdlZ+QeUltyCg9KPOOgEylJyEXvAbibj37q5qVgtYi8ojquPMrn/&#10;B8vf7N9ZIgv0jhLDNFr0cHd7//3rw92P+29fyDQo1NQuxcKbGkt9+xzaUB26dfU18I+OGFhXzGzF&#10;pbXQVIIVyHASTiaDox2OCyB58xoK/BTbeYhAbWl1AERBCKKjU4ejO6L1hOPLxel8McMMx9TJbLI4&#10;ie4lLH08XFvnXwrQJGwyatH8CM72184HMix9LInkQcliI5WKgd3ma2XJnuGgbOIT+WOPwzJlSJPR&#10;8/l03vU/zLkhxDg+f4PQ0uPEK6kzenYsYmlQ7YUp4jx6JlW3R8rK9DIG5ToNfZu3vWe9OzkUB9TV&#10;QjfgeCFxU4H9TEmDw51R92nHrKBEvTLozflkFpT0MZjNT6cY2GEmH2aY4QiVUU9Jt137eIOCbgYu&#10;0cNSRn2D2R2TnjIObZS9v2DhVgzjWPXrN7D6CQAA//8DAFBLAwQUAAYACAAAACEAZ0lmwd8AAAAI&#10;AQAADwAAAGRycy9kb3ducmV2LnhtbEyPy07DMBBF90j8gzVIbFDr0JTEhEwqhASCHRQEWzeeJhF+&#10;BNtNw99jVrAc3aN7z9Sb2Wg2kQ+DswiXywwY2dapwXYIb6/3CwEsRGmV1M4SwjcF2DSnJ7WslDva&#10;F5q2sWOpxIZKIvQxjhXnoe3JyLB0I9mU7Z03MqbTd1x5eUzlRvNVlhXcyMGmhV6OdNdT+7k9GASx&#10;fpw+wlP+/N4We30dL8rp4csjnp/NtzfAIs3xD4Zf/aQOTXLauYNVgWmEshR5QhEWV3kBLBFCrEtg&#10;O4QV8Kbm/x9ofgAAAP//AwBQSwECLQAUAAYACAAAACEAtoM4kv4AAADhAQAAEwAAAAAAAAAAAAAA&#10;AAAAAAAAW0NvbnRlbnRfVHlwZXNdLnhtbFBLAQItABQABgAIAAAAIQA4/SH/1gAAAJQBAAALAAAA&#10;AAAAAAAAAAAAAC8BAABfcmVscy8ucmVsc1BLAQItABQABgAIAAAAIQCoXKG6PAIAAE4EAAAOAAAA&#10;AAAAAAAAAAAAAC4CAABkcnMvZTJvRG9jLnhtbFBLAQItABQABgAIAAAAIQBnSWbB3wAAAAgBAAAP&#10;AAAAAAAAAAAAAAAAAJYEAABkcnMvZG93bnJldi54bWxQSwUGAAAAAAQABADzAAAAogUAAAAA&#10;">
                <v:textbox>
                  <w:txbxContent>
                    <w:p w:rsidR="007D6440" w:rsidRDefault="007D6440" w:rsidP="007D6440">
                      <w:pPr>
                        <w:jc w:val="center"/>
                      </w:pPr>
                      <w:r>
                        <w:rPr>
                          <w:rFonts w:hint="eastAsia"/>
                          <w:lang w:eastAsia="zh-TW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C426CC" w:rsidRPr="00F65F37">
        <w:rPr>
          <w:rFonts w:asciiTheme="minorEastAsia" w:hAnsiTheme="minorEastAsia" w:hint="eastAsia"/>
          <w:b/>
          <w:sz w:val="28"/>
          <w:lang w:eastAsia="zh-TW"/>
        </w:rPr>
        <w:t>擴展－台灣：第十六屆全國台灣文學研究生學術研討會</w:t>
      </w:r>
    </w:p>
    <w:p w:rsidR="00C426CC" w:rsidRPr="00C426CC" w:rsidRDefault="00C426CC" w:rsidP="00C426CC">
      <w:pPr>
        <w:jc w:val="center"/>
        <w:rPr>
          <w:rFonts w:asciiTheme="minorEastAsia" w:hAnsiTheme="minorEastAsia"/>
          <w:sz w:val="28"/>
          <w:lang w:eastAsia="zh-TW"/>
        </w:rPr>
      </w:pPr>
      <w:r w:rsidRPr="00F65F37">
        <w:rPr>
          <w:rFonts w:asciiTheme="minorEastAsia" w:hAnsiTheme="minorEastAsia" w:hint="eastAsia"/>
          <w:b/>
          <w:sz w:val="28"/>
          <w:lang w:eastAsia="zh-TW"/>
        </w:rPr>
        <w:t>投稿資料表－自籌主題論文組</w:t>
      </w:r>
    </w:p>
    <w:tbl>
      <w:tblPr>
        <w:tblStyle w:val="a4"/>
        <w:tblW w:w="8602" w:type="dxa"/>
        <w:jc w:val="center"/>
        <w:tblLook w:val="04A0" w:firstRow="1" w:lastRow="0" w:firstColumn="1" w:lastColumn="0" w:noHBand="0" w:noVBand="1"/>
      </w:tblPr>
      <w:tblGrid>
        <w:gridCol w:w="2506"/>
        <w:gridCol w:w="1560"/>
        <w:gridCol w:w="4536"/>
      </w:tblGrid>
      <w:tr w:rsidR="00C426CC" w:rsidRPr="00C426CC" w:rsidTr="00ED05B6">
        <w:trPr>
          <w:trHeight w:val="1971"/>
          <w:jc w:val="center"/>
        </w:trPr>
        <w:tc>
          <w:tcPr>
            <w:tcW w:w="25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  <w:lang w:eastAsia="zh-TW"/>
              </w:rPr>
            </w:pPr>
          </w:p>
          <w:p w:rsidR="00C426CC" w:rsidRPr="00C426CC" w:rsidRDefault="00C426CC" w:rsidP="00ED05B6">
            <w:pPr>
              <w:rPr>
                <w:rFonts w:asciiTheme="minorEastAsia" w:hAnsiTheme="minorEastAsia"/>
                <w:lang w:eastAsia="zh-TW"/>
              </w:rPr>
            </w:pPr>
          </w:p>
          <w:p w:rsidR="00C426CC" w:rsidRPr="00C426CC" w:rsidRDefault="00C426CC" w:rsidP="00ED05B6">
            <w:pPr>
              <w:jc w:val="center"/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主題勾選</w:t>
            </w:r>
          </w:p>
        </w:tc>
        <w:tc>
          <w:tcPr>
            <w:tcW w:w="609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C426CC" w:rsidRPr="00C426CC" w:rsidRDefault="00C426CC" w:rsidP="00C426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台灣文學與創作、翻譯的研究</w:t>
            </w:r>
          </w:p>
          <w:p w:rsidR="00C426CC" w:rsidRPr="00C426CC" w:rsidRDefault="00C426CC" w:rsidP="00C426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台灣文學與族群、種族、民族、族裔的研究</w:t>
            </w:r>
          </w:p>
          <w:p w:rsidR="00C426CC" w:rsidRPr="00C426CC" w:rsidRDefault="00C426CC" w:rsidP="00C426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台灣文學空間、地理、區域、旅遊的研究</w:t>
            </w:r>
          </w:p>
          <w:p w:rsidR="00C426CC" w:rsidRPr="00C426CC" w:rsidRDefault="00C426CC" w:rsidP="00C426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台灣文學與性別、意識形態的研究</w:t>
            </w:r>
          </w:p>
          <w:p w:rsidR="00C426CC" w:rsidRPr="00C426CC" w:rsidRDefault="00C426CC" w:rsidP="00C426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台灣文學與文學教育、鄉土語言教育的研究</w:t>
            </w:r>
          </w:p>
          <w:p w:rsidR="00C426CC" w:rsidRPr="00C426CC" w:rsidRDefault="00C426CC" w:rsidP="00C426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台灣文學與文學傳播、數位人文的研究</w:t>
            </w:r>
          </w:p>
          <w:p w:rsidR="00C426CC" w:rsidRPr="00C426CC" w:rsidRDefault="00C426CC" w:rsidP="00C426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台灣文學與文創產業、社區改造的研究</w:t>
            </w:r>
          </w:p>
          <w:p w:rsidR="00C426CC" w:rsidRPr="00C426CC" w:rsidRDefault="00C426CC" w:rsidP="00C426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426C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其他與台灣文學、文化相關主題（請於主題說明內敘明）</w:t>
            </w:r>
          </w:p>
        </w:tc>
      </w:tr>
      <w:tr w:rsidR="00C426CC" w:rsidRPr="00C426CC" w:rsidTr="00ED05B6">
        <w:trPr>
          <w:jc w:val="center"/>
        </w:trPr>
        <w:tc>
          <w:tcPr>
            <w:tcW w:w="2506" w:type="dxa"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  <w:lang w:eastAsia="zh-TW"/>
              </w:rPr>
            </w:pPr>
          </w:p>
          <w:p w:rsidR="00C426CC" w:rsidRPr="00C426CC" w:rsidRDefault="00C426CC" w:rsidP="00ED05B6">
            <w:pPr>
              <w:jc w:val="center"/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主題說明</w:t>
            </w:r>
          </w:p>
          <w:p w:rsidR="00C426CC" w:rsidRPr="00C426CC" w:rsidRDefault="00C426CC" w:rsidP="00496D99">
            <w:pPr>
              <w:jc w:val="center"/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（500字內）</w:t>
            </w:r>
          </w:p>
        </w:tc>
        <w:tc>
          <w:tcPr>
            <w:tcW w:w="6096" w:type="dxa"/>
            <w:gridSpan w:val="2"/>
            <w:tcBorders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ED05B6">
        <w:trPr>
          <w:jc w:val="center"/>
        </w:trPr>
        <w:tc>
          <w:tcPr>
            <w:tcW w:w="2506" w:type="dxa"/>
            <w:vMerge w:val="restart"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jc w:val="center"/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小組成員１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ED05B6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6CC" w:rsidRPr="00C426CC" w:rsidRDefault="00EC4CDD" w:rsidP="00ED05B6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學校系級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ED05B6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論文題目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ED05B6">
        <w:trPr>
          <w:jc w:val="center"/>
        </w:trPr>
        <w:tc>
          <w:tcPr>
            <w:tcW w:w="2506" w:type="dxa"/>
            <w:vMerge w:val="restart"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jc w:val="center"/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小組成員２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ED05B6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6CC" w:rsidRPr="00C426CC" w:rsidRDefault="00EC4CDD" w:rsidP="00ED05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學校系級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ED05B6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論文題目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ED05B6">
        <w:trPr>
          <w:jc w:val="center"/>
        </w:trPr>
        <w:tc>
          <w:tcPr>
            <w:tcW w:w="2506" w:type="dxa"/>
            <w:vMerge w:val="restart"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jc w:val="center"/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小組成員３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ED05B6">
        <w:trPr>
          <w:trHeight w:val="70"/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6CC" w:rsidRPr="00C426CC" w:rsidRDefault="00EC4CDD" w:rsidP="00ED05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學校系級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ED05B6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論文題目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ED05B6">
        <w:trPr>
          <w:jc w:val="center"/>
        </w:trPr>
        <w:tc>
          <w:tcPr>
            <w:tcW w:w="2506" w:type="dxa"/>
            <w:vMerge w:val="restart"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jc w:val="center"/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小組成員４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ED05B6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6CC" w:rsidRPr="00C426CC" w:rsidRDefault="00EC4CDD" w:rsidP="00ED05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學校系級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ED05B6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  <w:r w:rsidRPr="00C426CC">
              <w:rPr>
                <w:rFonts w:asciiTheme="minorEastAsia" w:hAnsiTheme="minorEastAsia" w:hint="eastAsia"/>
              </w:rPr>
              <w:t>論文題目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/>
              </w:rPr>
            </w:pPr>
          </w:p>
        </w:tc>
      </w:tr>
      <w:tr w:rsidR="00C426CC" w:rsidRPr="00C426CC" w:rsidTr="00496D99">
        <w:trPr>
          <w:trHeight w:val="1426"/>
          <w:jc w:val="center"/>
        </w:trPr>
        <w:tc>
          <w:tcPr>
            <w:tcW w:w="25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426CC" w:rsidRPr="00C426CC" w:rsidRDefault="00C426CC" w:rsidP="00ED05B6">
            <w:pPr>
              <w:jc w:val="center"/>
              <w:rPr>
                <w:rFonts w:asciiTheme="minorEastAsia" w:hAnsiTheme="minorEastAsia" w:cs="Times New Roman"/>
              </w:rPr>
            </w:pPr>
            <w:r w:rsidRPr="00C426CC">
              <w:rPr>
                <w:rFonts w:asciiTheme="minorEastAsia" w:hAnsiTheme="minorEastAsia" w:cs="Times New Roman"/>
              </w:rPr>
              <w:t>聯絡人</w:t>
            </w:r>
            <w:r w:rsidRPr="00C426CC">
              <w:rPr>
                <w:rFonts w:asciiTheme="minorEastAsia" w:hAnsiTheme="minorEastAsia" w:cs="Times New Roman" w:hint="eastAsia"/>
              </w:rPr>
              <w:t>資料</w:t>
            </w:r>
          </w:p>
        </w:tc>
        <w:tc>
          <w:tcPr>
            <w:tcW w:w="609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426CC" w:rsidRPr="00C426CC" w:rsidRDefault="00C426CC" w:rsidP="00ED05B6">
            <w:pPr>
              <w:rPr>
                <w:rFonts w:asciiTheme="minorEastAsia" w:hAnsiTheme="minorEastAsia" w:cs="Times New Roman"/>
                <w:lang w:eastAsia="zh-TW"/>
              </w:rPr>
            </w:pPr>
            <w:r w:rsidRPr="00C426CC">
              <w:rPr>
                <w:rFonts w:asciiTheme="minorEastAsia" w:hAnsiTheme="minorEastAsia" w:cs="Times New Roman" w:hint="eastAsia"/>
                <w:lang w:eastAsia="zh-TW"/>
              </w:rPr>
              <w:t>姓名：</w:t>
            </w:r>
          </w:p>
          <w:p w:rsidR="00C426CC" w:rsidRPr="00C426CC" w:rsidRDefault="00C426CC" w:rsidP="00ED05B6">
            <w:pPr>
              <w:rPr>
                <w:rFonts w:asciiTheme="minorEastAsia" w:hAnsiTheme="minorEastAsia" w:cs="Times New Roman"/>
                <w:lang w:eastAsia="zh-TW"/>
              </w:rPr>
            </w:pPr>
            <w:r w:rsidRPr="00C426CC">
              <w:rPr>
                <w:rFonts w:asciiTheme="minorEastAsia" w:hAnsiTheme="minorEastAsia" w:cs="Times New Roman" w:hint="eastAsia"/>
                <w:lang w:eastAsia="zh-TW"/>
              </w:rPr>
              <w:t>e-mail：</w:t>
            </w:r>
          </w:p>
          <w:p w:rsidR="00C426CC" w:rsidRPr="00C426CC" w:rsidRDefault="00C426CC" w:rsidP="00ED05B6">
            <w:pPr>
              <w:rPr>
                <w:rFonts w:asciiTheme="minorEastAsia" w:hAnsiTheme="minorEastAsia" w:cs="Times New Roman"/>
                <w:lang w:eastAsia="zh-TW"/>
              </w:rPr>
            </w:pPr>
            <w:r w:rsidRPr="00C426CC">
              <w:rPr>
                <w:rFonts w:asciiTheme="minorEastAsia" w:hAnsiTheme="minorEastAsia" w:cs="Times New Roman" w:hint="eastAsia"/>
                <w:lang w:eastAsia="zh-TW"/>
              </w:rPr>
              <w:t>聯絡電話：</w:t>
            </w:r>
          </w:p>
        </w:tc>
      </w:tr>
    </w:tbl>
    <w:p w:rsidR="00C426CC" w:rsidRPr="00C426CC" w:rsidRDefault="00C426CC" w:rsidP="00C426CC">
      <w:pPr>
        <w:rPr>
          <w:rFonts w:asciiTheme="minorEastAsia" w:hAnsiTheme="minorEastAsia"/>
          <w:lang w:eastAsia="zh-TW"/>
        </w:rPr>
      </w:pPr>
    </w:p>
    <w:p w:rsidR="003B0B88" w:rsidRPr="00C426CC" w:rsidRDefault="003B0B88">
      <w:pPr>
        <w:rPr>
          <w:rFonts w:asciiTheme="minorEastAsia" w:hAnsiTheme="minorEastAsia"/>
          <w:lang w:eastAsia="zh-TW"/>
        </w:rPr>
      </w:pPr>
    </w:p>
    <w:sectPr w:rsidR="003B0B88" w:rsidRPr="00C426CC" w:rsidSect="00943A1F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2A" w:rsidRDefault="0062242A">
      <w:pPr>
        <w:spacing w:after="0" w:line="240" w:lineRule="auto"/>
      </w:pPr>
      <w:r>
        <w:separator/>
      </w:r>
    </w:p>
  </w:endnote>
  <w:endnote w:type="continuationSeparator" w:id="0">
    <w:p w:rsidR="0062242A" w:rsidRDefault="0062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3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028198"/>
      <w:docPartObj>
        <w:docPartGallery w:val="Page Numbers (Bottom of Page)"/>
        <w:docPartUnique/>
      </w:docPartObj>
    </w:sdtPr>
    <w:sdtEndPr/>
    <w:sdtContent>
      <w:p w:rsidR="00770C99" w:rsidRDefault="00121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C61" w:rsidRPr="00A76C61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770C99" w:rsidRDefault="00A76C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2A" w:rsidRDefault="0062242A">
      <w:pPr>
        <w:spacing w:after="0" w:line="240" w:lineRule="auto"/>
      </w:pPr>
      <w:r>
        <w:separator/>
      </w:r>
    </w:p>
  </w:footnote>
  <w:footnote w:type="continuationSeparator" w:id="0">
    <w:p w:rsidR="0062242A" w:rsidRDefault="0062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7CA"/>
    <w:multiLevelType w:val="hybridMultilevel"/>
    <w:tmpl w:val="AB0C7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408D2"/>
    <w:multiLevelType w:val="hybridMultilevel"/>
    <w:tmpl w:val="ECD689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BB4C70"/>
    <w:multiLevelType w:val="hybridMultilevel"/>
    <w:tmpl w:val="D584D904"/>
    <w:lvl w:ilvl="0" w:tplc="09FA3D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華康黑體 Std W3" w:eastAsia="華康黑體 Std W3" w:hAnsi="華康黑體 Std W3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52A06"/>
    <w:multiLevelType w:val="hybridMultilevel"/>
    <w:tmpl w:val="AB0C7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C64862"/>
    <w:multiLevelType w:val="hybridMultilevel"/>
    <w:tmpl w:val="22E8A2F2"/>
    <w:lvl w:ilvl="0" w:tplc="014E871E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C0"/>
    <w:rsid w:val="000636C7"/>
    <w:rsid w:val="001211F0"/>
    <w:rsid w:val="00184B9C"/>
    <w:rsid w:val="001D21EC"/>
    <w:rsid w:val="00265E58"/>
    <w:rsid w:val="00336572"/>
    <w:rsid w:val="00387653"/>
    <w:rsid w:val="003B0B88"/>
    <w:rsid w:val="003B3098"/>
    <w:rsid w:val="003D47DF"/>
    <w:rsid w:val="00496D99"/>
    <w:rsid w:val="004B52C0"/>
    <w:rsid w:val="00512518"/>
    <w:rsid w:val="005170DC"/>
    <w:rsid w:val="00605C67"/>
    <w:rsid w:val="0062242A"/>
    <w:rsid w:val="007D6440"/>
    <w:rsid w:val="0083470B"/>
    <w:rsid w:val="0085259F"/>
    <w:rsid w:val="008C632D"/>
    <w:rsid w:val="00A76C61"/>
    <w:rsid w:val="00AD2D18"/>
    <w:rsid w:val="00B86741"/>
    <w:rsid w:val="00BE548A"/>
    <w:rsid w:val="00C426CC"/>
    <w:rsid w:val="00C801EF"/>
    <w:rsid w:val="00C83632"/>
    <w:rsid w:val="00D279BB"/>
    <w:rsid w:val="00E7463B"/>
    <w:rsid w:val="00EC4CDD"/>
    <w:rsid w:val="00F43A7C"/>
    <w:rsid w:val="00F50010"/>
    <w:rsid w:val="00F65F37"/>
    <w:rsid w:val="00FF17A4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57564-C420-49A1-9432-2092E6F4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C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C0"/>
    <w:pPr>
      <w:ind w:leftChars="200" w:left="480"/>
    </w:pPr>
  </w:style>
  <w:style w:type="table" w:styleId="a4">
    <w:name w:val="Table Grid"/>
    <w:basedOn w:val="a1"/>
    <w:uiPriority w:val="39"/>
    <w:rsid w:val="004B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B5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2C0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D64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44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7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76C61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人文暨社會科學院台灣文學系林聲邦</dc:creator>
  <cp:lastModifiedBy>Windows 使用者</cp:lastModifiedBy>
  <cp:revision>32</cp:revision>
  <cp:lastPrinted>2019-02-15T07:07:00Z</cp:lastPrinted>
  <dcterms:created xsi:type="dcterms:W3CDTF">2019-02-15T02:27:00Z</dcterms:created>
  <dcterms:modified xsi:type="dcterms:W3CDTF">2019-02-18T05:55:00Z</dcterms:modified>
</cp:coreProperties>
</file>